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F1C" w14:textId="2D30C59F" w:rsidR="00760FC7" w:rsidRPr="00FA6E8A" w:rsidRDefault="00133189" w:rsidP="00133189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103676584"/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Interim report – Erasmus+ – </w:t>
      </w:r>
      <w:r>
        <w:rPr>
          <w:rFonts w:ascii="Arial" w:hAnsi="Arial" w:cs="Arial"/>
          <w:b/>
          <w:bCs/>
          <w:sz w:val="28"/>
          <w:szCs w:val="28"/>
          <w:lang w:val="en-GB"/>
        </w:rPr>
        <w:t>Small scale</w:t>
      </w:r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 partnerships (KA2</w:t>
      </w: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Pr="00FA6E8A">
        <w:rPr>
          <w:rFonts w:ascii="Arial" w:hAnsi="Arial" w:cs="Arial"/>
          <w:b/>
          <w:bCs/>
          <w:sz w:val="28"/>
          <w:szCs w:val="28"/>
          <w:lang w:val="en-GB"/>
        </w:rPr>
        <w:t>0)</w:t>
      </w:r>
      <w:r w:rsidR="00760FC7">
        <w:rPr>
          <w:rFonts w:ascii="Arial" w:hAnsi="Arial" w:cs="Arial"/>
          <w:b/>
          <w:bCs/>
          <w:sz w:val="28"/>
          <w:szCs w:val="28"/>
          <w:lang w:val="en-GB"/>
        </w:rPr>
        <w:br/>
        <w:t>Call 2021</w:t>
      </w:r>
    </w:p>
    <w:p w14:paraId="327EFCC8" w14:textId="77777777" w:rsidR="00133189" w:rsidRPr="00FA6E8A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33189" w:rsidRPr="00FA6E8A" w14:paraId="7C796B8F" w14:textId="77777777" w:rsidTr="00683E98">
        <w:tc>
          <w:tcPr>
            <w:tcW w:w="2547" w:type="dxa"/>
          </w:tcPr>
          <w:p w14:paraId="4CB445D8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3AE84A5B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43A5983B" w14:textId="77777777" w:rsidTr="00683E98">
        <w:tc>
          <w:tcPr>
            <w:tcW w:w="2547" w:type="dxa"/>
          </w:tcPr>
          <w:p w14:paraId="5920395F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4445C50F" w14:textId="77777777" w:rsidR="00133189" w:rsidRPr="00F51A70" w:rsidRDefault="00133189" w:rsidP="00683E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4D99DE2E" w14:textId="77777777" w:rsidTr="00683E98">
        <w:tc>
          <w:tcPr>
            <w:tcW w:w="2547" w:type="dxa"/>
          </w:tcPr>
          <w:p w14:paraId="42CDE9B9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708C3353" w14:textId="77777777" w:rsidR="00133189" w:rsidRPr="00F51A70" w:rsidRDefault="00133189" w:rsidP="00683E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618C4E23" w14:textId="77777777" w:rsidTr="00683E98">
        <w:tc>
          <w:tcPr>
            <w:tcW w:w="2547" w:type="dxa"/>
          </w:tcPr>
          <w:p w14:paraId="22ED5B43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06D2D6EF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33189" w:rsidRPr="00FA6E8A" w14:paraId="1C472F25" w14:textId="77777777" w:rsidTr="00683E98">
        <w:tc>
          <w:tcPr>
            <w:tcW w:w="2547" w:type="dxa"/>
          </w:tcPr>
          <w:p w14:paraId="5E9E8136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01CFCF0F" w14:textId="77777777" w:rsidR="00133189" w:rsidRPr="00F51A70" w:rsidRDefault="00133189" w:rsidP="00683E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1E856DD" w14:textId="77777777" w:rsidR="00133189" w:rsidRPr="00FA6E8A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9594482" w14:textId="77777777" w:rsidR="00133189" w:rsidRPr="00FA6E8A" w:rsidRDefault="00133189" w:rsidP="0013318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70A6228A" w14:textId="77777777" w:rsidR="00133189" w:rsidRPr="00FA6E8A" w:rsidRDefault="00133189" w:rsidP="00133189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087F6F4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55277FA2" w14:textId="77777777" w:rsidTr="00683E98">
        <w:tc>
          <w:tcPr>
            <w:tcW w:w="9062" w:type="dxa"/>
          </w:tcPr>
          <w:p w14:paraId="6B19BAFE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133189" w:rsidRPr="00502C8D" w14:paraId="420C993F" w14:textId="77777777" w:rsidTr="00683E98">
        <w:trPr>
          <w:trHeight w:val="6877"/>
        </w:trPr>
        <w:tc>
          <w:tcPr>
            <w:tcW w:w="9062" w:type="dxa"/>
          </w:tcPr>
          <w:p w14:paraId="67585047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CD1F31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77048E7A" w14:textId="77777777" w:rsidTr="00683E98">
        <w:tc>
          <w:tcPr>
            <w:tcW w:w="9062" w:type="dxa"/>
          </w:tcPr>
          <w:p w14:paraId="52328426" w14:textId="77777777" w:rsidR="00133189" w:rsidRPr="00FA6E8A" w:rsidRDefault="00133189" w:rsidP="00683E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133189" w:rsidRPr="00502C8D" w14:paraId="5A2A7CC6" w14:textId="77777777" w:rsidTr="00683E98">
        <w:trPr>
          <w:trHeight w:val="3374"/>
        </w:trPr>
        <w:tc>
          <w:tcPr>
            <w:tcW w:w="9062" w:type="dxa"/>
          </w:tcPr>
          <w:p w14:paraId="04DAD503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01A9F9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79E27A76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3189" w:rsidRPr="00502C8D" w14:paraId="71BF2DF0" w14:textId="77777777" w:rsidTr="00683E98">
        <w:tc>
          <w:tcPr>
            <w:tcW w:w="9062" w:type="dxa"/>
          </w:tcPr>
          <w:p w14:paraId="00810C3D" w14:textId="77777777" w:rsidR="00133189" w:rsidRPr="00FA6E8A" w:rsidRDefault="00133189" w:rsidP="00683E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133189" w:rsidRPr="00502C8D" w14:paraId="46C90AB4" w14:textId="77777777" w:rsidTr="00683E98">
        <w:trPr>
          <w:trHeight w:val="3468"/>
        </w:trPr>
        <w:tc>
          <w:tcPr>
            <w:tcW w:w="9062" w:type="dxa"/>
          </w:tcPr>
          <w:p w14:paraId="4E524FB7" w14:textId="77777777" w:rsidR="00133189" w:rsidRPr="00FA6E8A" w:rsidRDefault="00133189" w:rsidP="00683E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C7276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57AFCEE4" w14:textId="77777777" w:rsidR="00133189" w:rsidRDefault="00133189" w:rsidP="0013318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4BBB0640" w14:textId="3D93E27F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1" w:name="_Hlk146532087"/>
      <w:bookmarkStart w:id="2" w:name="_Hlk145588804"/>
      <w:r w:rsidRPr="00FA6E8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Budget</w:t>
      </w:r>
    </w:p>
    <w:p w14:paraId="6F804A9D" w14:textId="77777777" w:rsidR="001E0FCC" w:rsidRDefault="001E0FCC" w:rsidP="00133189">
      <w:pPr>
        <w:rPr>
          <w:rFonts w:ascii="Arial" w:hAnsi="Arial" w:cs="Arial"/>
          <w:sz w:val="20"/>
          <w:szCs w:val="20"/>
          <w:lang w:val="en-GB"/>
        </w:rPr>
      </w:pPr>
    </w:p>
    <w:p w14:paraId="38749E27" w14:textId="6CFDE974" w:rsidR="001E0FCC" w:rsidRDefault="001E0FCC" w:rsidP="001E0FCC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Following questions to be answered only</w:t>
      </w:r>
      <w:r w:rsidR="007858C7">
        <w:rPr>
          <w:rFonts w:ascii="Arial" w:hAnsi="Arial" w:cs="Arial"/>
          <w:b/>
          <w:bCs/>
          <w:sz w:val="20"/>
          <w:szCs w:val="20"/>
          <w:lang w:val="en-GB"/>
        </w:rPr>
        <w:t xml:space="preserve"> if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there is a further pre-financing </w:t>
      </w:r>
      <w:r w:rsidR="007858C7">
        <w:rPr>
          <w:rFonts w:ascii="Arial" w:hAnsi="Arial" w:cs="Arial"/>
          <w:b/>
          <w:bCs/>
          <w:sz w:val="20"/>
          <w:szCs w:val="20"/>
          <w:lang w:val="en-GB"/>
        </w:rPr>
        <w:t>payment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planned upon approval of the </w:t>
      </w:r>
      <w:r w:rsidRPr="0094486A">
        <w:rPr>
          <w:rFonts w:ascii="Arial" w:hAnsi="Arial" w:cs="Arial"/>
          <w:b/>
          <w:bCs/>
          <w:sz w:val="20"/>
          <w:szCs w:val="20"/>
          <w:lang w:val="en-GB"/>
        </w:rPr>
        <w:t>progress/interim report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</w:p>
    <w:p w14:paraId="0195538A" w14:textId="77777777" w:rsidR="001E0FCC" w:rsidRDefault="001E0FCC" w:rsidP="00133189">
      <w:pPr>
        <w:rPr>
          <w:rFonts w:ascii="Arial" w:hAnsi="Arial" w:cs="Arial"/>
          <w:sz w:val="20"/>
          <w:szCs w:val="20"/>
          <w:lang w:val="en-GB"/>
        </w:rPr>
      </w:pPr>
    </w:p>
    <w:p w14:paraId="54FAAD52" w14:textId="6CCAD5F4" w:rsidR="002E5898" w:rsidRPr="007858C7" w:rsidRDefault="002E5898" w:rsidP="002E5898">
      <w:pPr>
        <w:rPr>
          <w:rFonts w:ascii="Arial" w:hAnsi="Arial" w:cs="Arial"/>
          <w:sz w:val="20"/>
          <w:szCs w:val="20"/>
        </w:rPr>
      </w:pPr>
      <w:r w:rsidRPr="007858C7">
        <w:rPr>
          <w:rFonts w:ascii="Arial" w:hAnsi="Arial" w:cs="Arial"/>
          <w:sz w:val="20"/>
          <w:szCs w:val="20"/>
          <w:lang w:val="en-GB"/>
        </w:rPr>
        <w:t xml:space="preserve">Are you requesting a </w:t>
      </w:r>
      <w:r w:rsidRPr="007858C7">
        <w:rPr>
          <w:rFonts w:ascii="Arial" w:hAnsi="Arial" w:cs="Arial"/>
          <w:sz w:val="20"/>
          <w:szCs w:val="20"/>
        </w:rPr>
        <w:t xml:space="preserve">further pre-financing payment, </w:t>
      </w:r>
      <w:proofErr w:type="gramStart"/>
      <w:r w:rsidRPr="007858C7">
        <w:rPr>
          <w:rFonts w:ascii="Arial" w:hAnsi="Arial" w:cs="Arial"/>
          <w:sz w:val="20"/>
          <w:szCs w:val="20"/>
        </w:rPr>
        <w:t>on the basis of</w:t>
      </w:r>
      <w:proofErr w:type="gramEnd"/>
      <w:r w:rsidRPr="007858C7">
        <w:rPr>
          <w:rFonts w:ascii="Arial" w:hAnsi="Arial" w:cs="Arial"/>
          <w:sz w:val="20"/>
          <w:szCs w:val="20"/>
        </w:rPr>
        <w:t xml:space="preserve"> the request for further pre-financing payment referred to in Article I.4.3? </w:t>
      </w:r>
    </w:p>
    <w:p w14:paraId="2FD80339" w14:textId="77777777" w:rsidR="002E5898" w:rsidRPr="007858C7" w:rsidRDefault="002E5898" w:rsidP="002E5898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94486A">
        <w:rPr>
          <w:rFonts w:ascii="Calibri" w:hAnsi="Calibri" w:cs="Tahoma"/>
          <w:sz w:val="20"/>
          <w:szCs w:val="20"/>
        </w:rPr>
      </w:r>
      <w:r w:rsidR="0094486A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>Yes</w:t>
      </w:r>
    </w:p>
    <w:p w14:paraId="0D0072C8" w14:textId="77777777" w:rsidR="002E5898" w:rsidRPr="007858C7" w:rsidRDefault="002E5898" w:rsidP="002E5898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94486A">
        <w:rPr>
          <w:rFonts w:ascii="Calibri" w:hAnsi="Calibri" w:cs="Tahoma"/>
          <w:sz w:val="20"/>
          <w:szCs w:val="20"/>
        </w:rPr>
      </w:r>
      <w:r w:rsidR="0094486A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 xml:space="preserve">No </w:t>
      </w:r>
    </w:p>
    <w:p w14:paraId="15BA4655" w14:textId="77777777" w:rsidR="002E5898" w:rsidRDefault="002E5898" w:rsidP="00133189">
      <w:pPr>
        <w:rPr>
          <w:rFonts w:ascii="Arial" w:hAnsi="Arial" w:cs="Arial"/>
          <w:sz w:val="20"/>
          <w:szCs w:val="20"/>
          <w:lang w:val="en-GB"/>
        </w:rPr>
      </w:pPr>
    </w:p>
    <w:p w14:paraId="69B18496" w14:textId="08C561D9" w:rsidR="002E5898" w:rsidRDefault="002E5898" w:rsidP="0013318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Have you already used </w:t>
      </w:r>
      <w:r w:rsidR="00C37C3A">
        <w:rPr>
          <w:rFonts w:ascii="Arial" w:hAnsi="Arial" w:cs="Arial"/>
          <w:sz w:val="20"/>
          <w:szCs w:val="20"/>
          <w:lang w:val="en-GB"/>
        </w:rPr>
        <w:t>at least</w:t>
      </w:r>
      <w:r>
        <w:rPr>
          <w:rFonts w:ascii="Arial" w:hAnsi="Arial" w:cs="Arial"/>
          <w:sz w:val="20"/>
          <w:szCs w:val="20"/>
          <w:lang w:val="en-GB"/>
        </w:rPr>
        <w:t xml:space="preserve"> 70% of the previous pre-financing instalment?</w:t>
      </w:r>
    </w:p>
    <w:p w14:paraId="052118B4" w14:textId="77777777" w:rsidR="002E5898" w:rsidRPr="002E5898" w:rsidRDefault="002E5898" w:rsidP="002E5898">
      <w:pPr>
        <w:rPr>
          <w:rFonts w:ascii="Arial" w:hAnsi="Arial" w:cs="Arial"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94486A">
        <w:rPr>
          <w:rFonts w:ascii="Calibri" w:hAnsi="Calibri" w:cs="Tahoma"/>
          <w:sz w:val="20"/>
          <w:szCs w:val="20"/>
        </w:rPr>
      </w:r>
      <w:r w:rsidR="0094486A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Yes</w:t>
      </w:r>
    </w:p>
    <w:p w14:paraId="61BD69F6" w14:textId="77777777" w:rsidR="002E5898" w:rsidRPr="00C354E3" w:rsidRDefault="002E5898" w:rsidP="002E5898">
      <w:pPr>
        <w:rPr>
          <w:rFonts w:ascii="Arial" w:hAnsi="Arial" w:cs="Arial"/>
          <w:b/>
          <w:bCs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94486A">
        <w:rPr>
          <w:rFonts w:ascii="Calibri" w:hAnsi="Calibri" w:cs="Tahoma"/>
          <w:sz w:val="20"/>
          <w:szCs w:val="20"/>
        </w:rPr>
      </w:r>
      <w:r w:rsidR="0094486A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No</w:t>
      </w:r>
      <w:r w:rsidRPr="00C354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09136B" w14:textId="34FAAB87" w:rsidR="002E5898" w:rsidRDefault="002E5898" w:rsidP="0013318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no, please state the amount of the previous pre-financing instalment you used </w:t>
      </w:r>
      <w:r w:rsidR="00A8221C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o cover costs of the project:</w:t>
      </w:r>
    </w:p>
    <w:p w14:paraId="58B86DF6" w14:textId="083820D1" w:rsidR="002E5898" w:rsidRDefault="002E5898" w:rsidP="002E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€</w:t>
      </w:r>
      <w:r>
        <w:rPr>
          <w:rFonts w:ascii="Arial" w:hAnsi="Arial" w:cs="Arial"/>
          <w:sz w:val="20"/>
          <w:szCs w:val="20"/>
          <w:lang w:val="en-GB"/>
        </w:rPr>
        <w:br/>
      </w:r>
    </w:p>
    <w:bookmarkEnd w:id="1"/>
    <w:p w14:paraId="0F8DFB9F" w14:textId="77777777" w:rsidR="002E5898" w:rsidRDefault="002E5898" w:rsidP="00133189">
      <w:pPr>
        <w:rPr>
          <w:rFonts w:ascii="Arial" w:hAnsi="Arial" w:cs="Arial"/>
          <w:sz w:val="20"/>
          <w:szCs w:val="20"/>
          <w:lang w:val="en-GB"/>
        </w:rPr>
      </w:pPr>
    </w:p>
    <w:bookmarkEnd w:id="2"/>
    <w:p w14:paraId="79414B4A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58F24CDE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7BCB92" w14:textId="77777777" w:rsidR="00133189" w:rsidRPr="00FA6E8A" w:rsidRDefault="00133189" w:rsidP="00133189">
      <w:pPr>
        <w:rPr>
          <w:rFonts w:ascii="Arial" w:hAnsi="Arial" w:cs="Arial"/>
          <w:sz w:val="20"/>
          <w:szCs w:val="20"/>
          <w:lang w:val="en-GB"/>
        </w:rPr>
      </w:pPr>
    </w:p>
    <w:p w14:paraId="423D8199" w14:textId="77777777" w:rsidR="00133189" w:rsidRPr="00FA6E8A" w:rsidRDefault="00133189" w:rsidP="0013318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4CA19117" w14:textId="77777777" w:rsidR="00133189" w:rsidRPr="00FA6E8A" w:rsidRDefault="00133189" w:rsidP="0013318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6D47F645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CBFA9E0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E4FD78" w14:textId="77777777" w:rsidR="00133189" w:rsidRPr="008F5FCD" w:rsidRDefault="00133189" w:rsidP="0013318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EDCD19D" w14:textId="77777777" w:rsidR="00133189" w:rsidRPr="00FA6E8A" w:rsidRDefault="00133189" w:rsidP="0013318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2A61292F" w14:textId="60CA5C2C" w:rsidR="00CB46FE" w:rsidRPr="00AA1457" w:rsidRDefault="00133189" w:rsidP="0013318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Full name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Date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Signature</w:t>
      </w:r>
      <w:bookmarkEnd w:id="0"/>
    </w:p>
    <w:sectPr w:rsidR="00CB46FE" w:rsidRPr="00AA1457" w:rsidSect="009812DC">
      <w:headerReference w:type="default" r:id="rId8"/>
      <w:footerReference w:type="default" r:id="rId9"/>
      <w:pgSz w:w="11906" w:h="16838" w:code="9"/>
      <w:pgMar w:top="16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8A0" w14:textId="77777777" w:rsidR="00613F97" w:rsidRDefault="00613F97" w:rsidP="004C58F1">
      <w:r>
        <w:separator/>
      </w:r>
    </w:p>
  </w:endnote>
  <w:endnote w:type="continuationSeparator" w:id="0">
    <w:p w14:paraId="506DB8F2" w14:textId="77777777" w:rsidR="00613F97" w:rsidRDefault="00613F97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73E050" w14:textId="77777777" w:rsidR="005D69E2" w:rsidRPr="0054553E" w:rsidRDefault="00FE378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CDD76" wp14:editId="3A78C0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group w14:anchorId="26020DC1" id="Gruppieren 21" o:spid="_x0000_s1026" style="position:absolute;margin-left:0;margin-top:4.75pt;width:405.7pt;height:34.75pt;z-index:251659264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827BE9" wp14:editId="39D885EB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A1A4F9F" id="Gerader Verbinder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28" w14:textId="77777777" w:rsidR="00613F97" w:rsidRDefault="00613F97" w:rsidP="004C58F1">
      <w:r>
        <w:separator/>
      </w:r>
    </w:p>
  </w:footnote>
  <w:footnote w:type="continuationSeparator" w:id="0">
    <w:p w14:paraId="3201B58D" w14:textId="77777777" w:rsidR="00613F97" w:rsidRDefault="00613F97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843" w14:textId="7445E9B1" w:rsidR="005D69E2" w:rsidRDefault="00FE378D" w:rsidP="00613F9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D7AB9" wp14:editId="7F19CA25">
          <wp:simplePos x="0" y="0"/>
          <wp:positionH relativeFrom="column">
            <wp:posOffset>-435610</wp:posOffset>
          </wp:positionH>
          <wp:positionV relativeFrom="paragraph">
            <wp:posOffset>13335</wp:posOffset>
          </wp:positionV>
          <wp:extent cx="1298575" cy="542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4266">
    <w:abstractNumId w:val="17"/>
  </w:num>
  <w:num w:numId="2" w16cid:durableId="668744">
    <w:abstractNumId w:val="11"/>
  </w:num>
  <w:num w:numId="3" w16cid:durableId="1473249864">
    <w:abstractNumId w:val="12"/>
  </w:num>
  <w:num w:numId="4" w16cid:durableId="1286736997">
    <w:abstractNumId w:val="15"/>
  </w:num>
  <w:num w:numId="5" w16cid:durableId="753471503">
    <w:abstractNumId w:val="18"/>
  </w:num>
  <w:num w:numId="6" w16cid:durableId="911936180">
    <w:abstractNumId w:val="14"/>
  </w:num>
  <w:num w:numId="7" w16cid:durableId="298658296">
    <w:abstractNumId w:val="16"/>
  </w:num>
  <w:num w:numId="8" w16cid:durableId="1690062194">
    <w:abstractNumId w:val="10"/>
  </w:num>
  <w:num w:numId="9" w16cid:durableId="1089737278">
    <w:abstractNumId w:val="13"/>
  </w:num>
  <w:num w:numId="10" w16cid:durableId="1262488039">
    <w:abstractNumId w:val="9"/>
  </w:num>
  <w:num w:numId="11" w16cid:durableId="1405299164">
    <w:abstractNumId w:val="7"/>
  </w:num>
  <w:num w:numId="12" w16cid:durableId="1914312145">
    <w:abstractNumId w:val="6"/>
  </w:num>
  <w:num w:numId="13" w16cid:durableId="256182725">
    <w:abstractNumId w:val="5"/>
  </w:num>
  <w:num w:numId="14" w16cid:durableId="1866213627">
    <w:abstractNumId w:val="4"/>
  </w:num>
  <w:num w:numId="15" w16cid:durableId="919949682">
    <w:abstractNumId w:val="8"/>
  </w:num>
  <w:num w:numId="16" w16cid:durableId="2043364357">
    <w:abstractNumId w:val="3"/>
  </w:num>
  <w:num w:numId="17" w16cid:durableId="1256868000">
    <w:abstractNumId w:val="2"/>
  </w:num>
  <w:num w:numId="18" w16cid:durableId="1711565310">
    <w:abstractNumId w:val="1"/>
  </w:num>
  <w:num w:numId="19" w16cid:durableId="1001465083">
    <w:abstractNumId w:val="0"/>
  </w:num>
  <w:num w:numId="20" w16cid:durableId="16026897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3189"/>
    <w:rsid w:val="00136478"/>
    <w:rsid w:val="00172E79"/>
    <w:rsid w:val="00186E78"/>
    <w:rsid w:val="00192CF9"/>
    <w:rsid w:val="001E0FCC"/>
    <w:rsid w:val="002000D1"/>
    <w:rsid w:val="002069CB"/>
    <w:rsid w:val="00232F55"/>
    <w:rsid w:val="002955A8"/>
    <w:rsid w:val="002A1521"/>
    <w:rsid w:val="002C39EA"/>
    <w:rsid w:val="002D14AE"/>
    <w:rsid w:val="002E5898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01D3"/>
    <w:rsid w:val="003A28AD"/>
    <w:rsid w:val="003A5824"/>
    <w:rsid w:val="003A6002"/>
    <w:rsid w:val="003B6589"/>
    <w:rsid w:val="003F02BE"/>
    <w:rsid w:val="004203E8"/>
    <w:rsid w:val="00431C9B"/>
    <w:rsid w:val="00440550"/>
    <w:rsid w:val="00441B30"/>
    <w:rsid w:val="0044412A"/>
    <w:rsid w:val="00447BF0"/>
    <w:rsid w:val="004577F3"/>
    <w:rsid w:val="00461F38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4553E"/>
    <w:rsid w:val="005549BF"/>
    <w:rsid w:val="00596BEF"/>
    <w:rsid w:val="005C0A50"/>
    <w:rsid w:val="005C5B07"/>
    <w:rsid w:val="005D69E2"/>
    <w:rsid w:val="005E2EA1"/>
    <w:rsid w:val="006120CD"/>
    <w:rsid w:val="00613F97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60FC7"/>
    <w:rsid w:val="00764D24"/>
    <w:rsid w:val="0077375D"/>
    <w:rsid w:val="00782CA9"/>
    <w:rsid w:val="007858C7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4486A"/>
    <w:rsid w:val="009621C1"/>
    <w:rsid w:val="009812DC"/>
    <w:rsid w:val="00984225"/>
    <w:rsid w:val="00984ACF"/>
    <w:rsid w:val="009A0B2E"/>
    <w:rsid w:val="009A40BD"/>
    <w:rsid w:val="009B436E"/>
    <w:rsid w:val="009E0799"/>
    <w:rsid w:val="009E552C"/>
    <w:rsid w:val="009F4708"/>
    <w:rsid w:val="00A33A5E"/>
    <w:rsid w:val="00A46190"/>
    <w:rsid w:val="00A5299E"/>
    <w:rsid w:val="00A801A8"/>
    <w:rsid w:val="00A8221C"/>
    <w:rsid w:val="00AA1457"/>
    <w:rsid w:val="00AB7301"/>
    <w:rsid w:val="00AD335B"/>
    <w:rsid w:val="00AE187C"/>
    <w:rsid w:val="00AE5A85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54E3"/>
    <w:rsid w:val="00C362E5"/>
    <w:rsid w:val="00C37C3A"/>
    <w:rsid w:val="00C403F3"/>
    <w:rsid w:val="00C50701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358FB"/>
    <w:rsid w:val="00E46D1F"/>
    <w:rsid w:val="00E67B6B"/>
    <w:rsid w:val="00E70D65"/>
    <w:rsid w:val="00E7757A"/>
    <w:rsid w:val="00EA0068"/>
    <w:rsid w:val="00EB74B8"/>
    <w:rsid w:val="00ED0A4B"/>
    <w:rsid w:val="00ED5A71"/>
    <w:rsid w:val="00EE241A"/>
    <w:rsid w:val="00EE294B"/>
    <w:rsid w:val="00EF5081"/>
    <w:rsid w:val="00F01394"/>
    <w:rsid w:val="00F458BB"/>
    <w:rsid w:val="00F72DC0"/>
    <w:rsid w:val="00F74391"/>
    <w:rsid w:val="00FA262B"/>
    <w:rsid w:val="00FC5BA1"/>
    <w:rsid w:val="00FD2FE0"/>
    <w:rsid w:val="00FD76C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9BD"/>
  <w15:chartTrackingRefBased/>
  <w15:docId w15:val="{DAFCD543-609E-4FE6-ABA7-F723B05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13F97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 w:line="240" w:lineRule="auto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spacing w:before="200" w:after="0" w:line="240" w:lineRule="auto"/>
      <w:ind w:left="1758" w:hanging="1758"/>
      <w:outlineLvl w:val="5"/>
    </w:pPr>
    <w:rPr>
      <w:rFonts w:eastAsiaTheme="majorEastAsia" w:cstheme="majorBidi"/>
      <w:iCs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spacing w:before="200" w:after="0" w:line="240" w:lineRule="auto"/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 w:line="240" w:lineRule="auto"/>
    </w:pPr>
    <w:rPr>
      <w:b/>
      <w:color w:val="005E75" w:themeColor="accent2"/>
      <w:sz w:val="2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240"/>
    </w:pPr>
    <w:rPr>
      <w:color w:val="000000" w:themeColor="text1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480"/>
    </w:pPr>
    <w:rPr>
      <w:color w:val="000000" w:themeColor="text1"/>
      <w:sz w:val="24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720"/>
    </w:pPr>
    <w:rPr>
      <w:color w:val="000000" w:themeColor="text1"/>
      <w:sz w:val="24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960"/>
    </w:pPr>
    <w:rPr>
      <w:color w:val="000000" w:themeColor="text1"/>
      <w:sz w:val="24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200"/>
    </w:pPr>
    <w:rPr>
      <w:color w:val="000000" w:themeColor="text1"/>
      <w:sz w:val="24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440"/>
    </w:pPr>
    <w:rPr>
      <w:color w:val="000000" w:themeColor="text1"/>
      <w:sz w:val="24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920"/>
    </w:pPr>
    <w:rPr>
      <w:color w:val="000000" w:themeColor="text1"/>
      <w:sz w:val="24"/>
      <w:lang w:val="de-AT"/>
    </w:r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after="0" w:line="240" w:lineRule="auto"/>
      <w:ind w:left="240" w:hanging="240"/>
    </w:pPr>
    <w:rPr>
      <w:color w:val="000000" w:themeColor="text1"/>
      <w:sz w:val="24"/>
      <w:lang w:val="de-AT"/>
    </w:r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after="0" w:line="240" w:lineRule="auto"/>
      <w:ind w:left="480" w:hanging="240"/>
    </w:pPr>
    <w:rPr>
      <w:color w:val="000000" w:themeColor="text1"/>
      <w:sz w:val="24"/>
      <w:lang w:val="de-AT"/>
    </w:r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after="0" w:line="240" w:lineRule="auto"/>
      <w:ind w:left="720" w:hanging="240"/>
    </w:pPr>
    <w:rPr>
      <w:color w:val="000000" w:themeColor="text1"/>
      <w:sz w:val="24"/>
      <w:lang w:val="de-AT"/>
    </w:rPr>
  </w:style>
  <w:style w:type="paragraph" w:styleId="Listenfortsetzung">
    <w:name w:val="List Continue"/>
    <w:basedOn w:val="Standard"/>
    <w:uiPriority w:val="99"/>
    <w:unhideWhenUsed/>
    <w:rsid w:val="00391606"/>
    <w:pPr>
      <w:spacing w:before="200" w:after="120" w:line="240" w:lineRule="auto"/>
      <w:ind w:left="283"/>
      <w:contextualSpacing/>
    </w:pPr>
    <w:rPr>
      <w:color w:val="000000" w:themeColor="text1"/>
      <w:sz w:val="24"/>
      <w:lang w:val="de-AT"/>
    </w:rPr>
  </w:style>
  <w:style w:type="paragraph" w:styleId="Listenfortsetzung2">
    <w:name w:val="List Continue 2"/>
    <w:basedOn w:val="Standard"/>
    <w:uiPriority w:val="99"/>
    <w:unhideWhenUsed/>
    <w:rsid w:val="00391606"/>
    <w:pPr>
      <w:spacing w:before="200" w:after="120" w:line="240" w:lineRule="auto"/>
      <w:ind w:left="566"/>
      <w:contextualSpacing/>
    </w:pPr>
    <w:rPr>
      <w:color w:val="000000" w:themeColor="text1"/>
      <w:sz w:val="24"/>
      <w:lang w:val="de-AT"/>
    </w:rPr>
  </w:style>
  <w:style w:type="paragraph" w:styleId="Listenfortsetzung3">
    <w:name w:val="List Continue 3"/>
    <w:basedOn w:val="Standard"/>
    <w:uiPriority w:val="99"/>
    <w:unhideWhenUsed/>
    <w:rsid w:val="00391606"/>
    <w:pPr>
      <w:spacing w:before="200" w:after="120" w:line="240" w:lineRule="auto"/>
      <w:ind w:left="849"/>
      <w:contextualSpacing/>
    </w:pPr>
    <w:rPr>
      <w:color w:val="000000" w:themeColor="text1"/>
      <w:sz w:val="24"/>
      <w:lang w:val="de-AT"/>
    </w:rPr>
  </w:style>
  <w:style w:type="paragraph" w:styleId="Listenfortsetzung4">
    <w:name w:val="List Continue 4"/>
    <w:basedOn w:val="Standard"/>
    <w:uiPriority w:val="99"/>
    <w:unhideWhenUsed/>
    <w:rsid w:val="00391606"/>
    <w:pPr>
      <w:spacing w:before="200" w:after="120" w:line="240" w:lineRule="auto"/>
      <w:ind w:left="1132"/>
      <w:contextualSpacing/>
    </w:pPr>
    <w:rPr>
      <w:color w:val="000000" w:themeColor="text1"/>
      <w:sz w:val="24"/>
      <w:lang w:val="de-AT"/>
    </w:r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3-06-06_Briefvorlage_E+&amp;ESK.dotx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2023-06-06_Briefvorlage_E+&amp;ESK.dotx</Template>
  <TotalTime>0</TotalTime>
  <Pages>3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Schleining, Martina</dc:creator>
  <cp:keywords/>
  <dc:description/>
  <cp:lastModifiedBy>Schleining, Martina</cp:lastModifiedBy>
  <cp:revision>9</cp:revision>
  <cp:lastPrinted>2015-03-16T11:58:00Z</cp:lastPrinted>
  <dcterms:created xsi:type="dcterms:W3CDTF">2023-09-14T10:20:00Z</dcterms:created>
  <dcterms:modified xsi:type="dcterms:W3CDTF">2023-09-26T08:52:00Z</dcterms:modified>
</cp:coreProperties>
</file>